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D" w:rsidRDefault="00974EFD" w:rsidP="00974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71525"/>
            <wp:effectExtent l="19050" t="0" r="0" b="0"/>
            <wp:docPr id="4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4EFD" w:rsidRDefault="00974EFD" w:rsidP="00974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DE1037">
        <w:rPr>
          <w:rFonts w:ascii="Times New Roman" w:hAnsi="Times New Roman" w:cs="Times New Roman"/>
          <w:sz w:val="28"/>
          <w:szCs w:val="28"/>
        </w:rPr>
        <w:t>ДМИТРЯШЕВСКИЙ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</w:t>
      </w:r>
      <w:r w:rsidR="00F410C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974EFD" w:rsidRDefault="00974EFD" w:rsidP="00974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EFD" w:rsidRPr="00DE1037" w:rsidRDefault="00AD3C15" w:rsidP="00974E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37">
        <w:rPr>
          <w:rFonts w:ascii="Times New Roman" w:hAnsi="Times New Roman" w:cs="Times New Roman"/>
          <w:sz w:val="24"/>
          <w:szCs w:val="24"/>
        </w:rPr>
        <w:t xml:space="preserve">Сорок третья </w:t>
      </w:r>
      <w:r w:rsidR="00F410C2" w:rsidRPr="00DE1037">
        <w:rPr>
          <w:rFonts w:ascii="Times New Roman" w:hAnsi="Times New Roman" w:cs="Times New Roman"/>
          <w:sz w:val="24"/>
          <w:szCs w:val="24"/>
        </w:rPr>
        <w:t xml:space="preserve"> сессия пятого</w:t>
      </w:r>
      <w:r w:rsidR="00974EFD" w:rsidRPr="00DE103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974EFD" w:rsidRDefault="00974EFD" w:rsidP="00974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4EFD" w:rsidRPr="00DE1037" w:rsidRDefault="00974EFD" w:rsidP="00974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4EFD" w:rsidRDefault="00974EFD" w:rsidP="00974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4EFD" w:rsidRDefault="00AD3C15" w:rsidP="00F4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410C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74EFD">
        <w:rPr>
          <w:rFonts w:ascii="Times New Roman" w:hAnsi="Times New Roman" w:cs="Times New Roman"/>
          <w:sz w:val="28"/>
          <w:szCs w:val="28"/>
        </w:rPr>
        <w:t xml:space="preserve">2018 года       </w:t>
      </w:r>
      <w:r>
        <w:rPr>
          <w:rFonts w:ascii="Times New Roman" w:hAnsi="Times New Roman" w:cs="Times New Roman"/>
          <w:sz w:val="28"/>
          <w:szCs w:val="28"/>
        </w:rPr>
        <w:t xml:space="preserve">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Дмитряшевка</w:t>
      </w:r>
      <w:proofErr w:type="spellEnd"/>
      <w:r w:rsidR="00974E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10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4EFD">
        <w:rPr>
          <w:rFonts w:ascii="Times New Roman" w:hAnsi="Times New Roman" w:cs="Times New Roman"/>
          <w:sz w:val="28"/>
          <w:szCs w:val="28"/>
        </w:rPr>
        <w:t xml:space="preserve">   </w:t>
      </w:r>
      <w:r w:rsidR="00DE1037">
        <w:rPr>
          <w:rFonts w:ascii="Times New Roman" w:hAnsi="Times New Roman" w:cs="Times New Roman"/>
          <w:sz w:val="28"/>
          <w:szCs w:val="28"/>
        </w:rPr>
        <w:t xml:space="preserve"> </w:t>
      </w:r>
      <w:r w:rsidR="00974EFD">
        <w:rPr>
          <w:rFonts w:ascii="Times New Roman" w:hAnsi="Times New Roman" w:cs="Times New Roman"/>
          <w:sz w:val="28"/>
          <w:szCs w:val="28"/>
        </w:rPr>
        <w:t>№</w:t>
      </w:r>
      <w:r w:rsidR="0091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4EFD" w:rsidRPr="00DE1037" w:rsidRDefault="00974EFD" w:rsidP="00DE103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E10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внесении изменений в Положение "О денежном содержании и дополнительных гарантиях выборного должностного лица  сельского поселения </w:t>
      </w:r>
      <w:r w:rsidR="00AD3C15" w:rsidRPr="00DE10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AD3C15" w:rsidRPr="00DE10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Дмитряшевский</w:t>
      </w:r>
      <w:proofErr w:type="spellEnd"/>
      <w:r w:rsidR="00AD3C15" w:rsidRPr="00DE10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DE10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"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EFD" w:rsidRPr="00AD3C15" w:rsidRDefault="00974EFD" w:rsidP="00974E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Рассмотрев представленный главой администрации сельского поселения </w:t>
      </w:r>
      <w:proofErr w:type="spellStart"/>
      <w:r w:rsidR="00AD3C15">
        <w:rPr>
          <w:rFonts w:ascii="Times New Roman" w:eastAsia="Times New Roman" w:hAnsi="Times New Roman" w:cs="Times New Roman"/>
          <w:sz w:val="28"/>
          <w:szCs w:val="28"/>
        </w:rPr>
        <w:t>Дмитряшевский</w:t>
      </w:r>
      <w:proofErr w:type="spellEnd"/>
      <w:r w:rsidR="00AD3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проект "Изменений в Положение "О денежном содержании и дополнительных гарантиях выборного должностного лица сельского поселения </w:t>
      </w:r>
      <w:proofErr w:type="spellStart"/>
      <w:r w:rsidR="00AD3C15">
        <w:rPr>
          <w:rFonts w:ascii="Times New Roman" w:eastAsia="Times New Roman" w:hAnsi="Times New Roman" w:cs="Times New Roman"/>
          <w:sz w:val="28"/>
          <w:szCs w:val="28"/>
        </w:rPr>
        <w:t>Дмитряшевский</w:t>
      </w:r>
      <w:proofErr w:type="spellEnd"/>
      <w:r w:rsidR="00AD3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сельсовет", в соответствии со статьей </w:t>
      </w:r>
      <w:r w:rsidRPr="00AD3C15">
        <w:rPr>
          <w:rFonts w:ascii="Times New Roman" w:eastAsia="Times New Roman" w:hAnsi="Times New Roman" w:cs="Times New Roman"/>
          <w:sz w:val="28"/>
          <w:szCs w:val="28"/>
        </w:rPr>
        <w:t>30 </w:t>
      </w:r>
      <w:hyperlink r:id="rId6" w:history="1">
        <w:r w:rsidRPr="00AD3C15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Устава</w:t>
        </w:r>
        <w:r w:rsidRPr="00AD3C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сельского поселения </w:t>
        </w:r>
        <w:proofErr w:type="spellStart"/>
        <w:r w:rsidR="00AD3C15" w:rsidRPr="00AD3C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Дмитряше</w:t>
        </w:r>
        <w:r w:rsidR="00E52C4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</w:t>
        </w:r>
        <w:r w:rsidR="00AD3C15" w:rsidRPr="00AD3C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ский</w:t>
        </w:r>
        <w:proofErr w:type="spellEnd"/>
        <w:r w:rsidR="00AD3C15" w:rsidRPr="00AD3C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AD3C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сельсовет</w:t>
        </w:r>
        <w:r w:rsidRPr="00AD3C15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 xml:space="preserve">  </w:t>
        </w:r>
        <w:proofErr w:type="spellStart"/>
      </w:hyperlink>
      <w:r w:rsidRPr="00AD3C15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AD3C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области, учитывая решения постоянных депутатских комиссий, Совет депутатов сельского поселения </w:t>
      </w:r>
      <w:r w:rsidR="00AD3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3C15">
        <w:rPr>
          <w:rFonts w:ascii="Times New Roman" w:eastAsia="Times New Roman" w:hAnsi="Times New Roman" w:cs="Times New Roman"/>
          <w:sz w:val="28"/>
          <w:szCs w:val="28"/>
        </w:rPr>
        <w:t>Дмитряшевский</w:t>
      </w:r>
      <w:proofErr w:type="spellEnd"/>
      <w:r w:rsidR="00AD3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C1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74EFD" w:rsidRPr="00AD3C15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C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Принять "Изменения в Положение "О денежном содержании и дополнительных гарантиях выборного должностного лица сельского поселения </w:t>
      </w:r>
      <w:proofErr w:type="spellStart"/>
      <w:r w:rsidR="00AD3C15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 w:rsidR="00AD3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</w:t>
      </w:r>
      <w:r w:rsidR="008B07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принятое решением Совета депутатов </w:t>
      </w:r>
      <w:hyperlink r:id="rId7" w:history="1">
        <w:r w:rsidRPr="00912EF7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  <w:r w:rsidR="00DE1037" w:rsidRPr="00912EF7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т 29.09</w:t>
        </w:r>
        <w:r w:rsidRPr="00912EF7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.2016г. № </w:t>
        </w:r>
      </w:hyperlink>
      <w:r w:rsidRPr="00912E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E10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Направить "Изменения в Положение "О денежном содержании и дополнительных гарантиях выборного должностного лица сельского  поселения </w:t>
      </w:r>
      <w:proofErr w:type="spellStart"/>
      <w:r w:rsidR="00DE1037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 w:rsidR="00DE1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 главе сельского поселения </w:t>
      </w:r>
      <w:r w:rsidR="00DE1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1037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 w:rsidR="00DE1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141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подписания и официального опубликования.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решение вступает в силу со дня его принятия.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10C2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</w:t>
      </w:r>
      <w:r w:rsidR="00F410C2">
        <w:rPr>
          <w:rFonts w:ascii="Times New Roman" w:eastAsia="Times New Roman" w:hAnsi="Times New Roman" w:cs="Times New Roman"/>
          <w:color w:val="000000"/>
          <w:sz w:val="28"/>
          <w:szCs w:val="28"/>
        </w:rPr>
        <w:t> депутатов</w:t>
      </w:r>
    </w:p>
    <w:p w:rsidR="00DE1037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74EFD" w:rsidRDefault="00DE1037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                          </w:t>
      </w:r>
      <w:r w:rsidR="00F4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А.В.Дедов</w:t>
      </w:r>
      <w:proofErr w:type="spellEnd"/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4EFD" w:rsidRPr="00912EF7" w:rsidRDefault="00974EFD" w:rsidP="00F410C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F4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912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 </w:t>
      </w:r>
    </w:p>
    <w:p w:rsidR="00974EFD" w:rsidRDefault="00974EFD" w:rsidP="00974EF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депутатов  сельского поселения </w:t>
      </w:r>
      <w:proofErr w:type="spellStart"/>
      <w:r w:rsidR="00912EF7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 w:rsidR="0091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 внесении изменений в Положение "О денежном содержании и дополнительных гарантиях выборно</w:t>
      </w:r>
      <w:r w:rsidR="00912E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го должностного лица  сельского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поселения </w:t>
      </w:r>
      <w:proofErr w:type="spellStart"/>
      <w:r w:rsidR="00912E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Дмитряшевский</w:t>
      </w:r>
      <w:proofErr w:type="spellEnd"/>
      <w:r w:rsidR="00912E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"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4EFD" w:rsidRDefault="00974EFD" w:rsidP="00974EFD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Изменения в Положение "О денежном содержании и дополнительных гарантиях выборного должностного лица сельского поселения </w:t>
      </w:r>
      <w:proofErr w:type="spellStart"/>
      <w:r w:rsidR="00912E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Дмитряшевский</w:t>
      </w:r>
      <w:proofErr w:type="spellEnd"/>
      <w:r w:rsidR="00912E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сельсовет"</w:t>
      </w:r>
    </w:p>
    <w:p w:rsidR="00974EFD" w:rsidRPr="00912EF7" w:rsidRDefault="00974EFD" w:rsidP="00974EF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1.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Положение "О денежном содержании и дополнительных гарантиях выборного должностного лица  сельского поселения </w:t>
      </w:r>
      <w:proofErr w:type="spellStart"/>
      <w:r w:rsidR="00912EF7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 w:rsidR="0091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сельсовет", принятое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</w:t>
      </w:r>
      <w:hyperlink r:id="rId8" w:history="1">
        <w:r w:rsidR="00912EF7" w:rsidRPr="00912EF7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от 29.09.2016года № 34</w:t>
        </w:r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 статье 2 в пункте 2.3.: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абзац первый изложить в новой редакции следующего содержания: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"- премия по итогам работы за полугодие - в размере 100 процентов ежемесячного денежного вознаграждения с учетом ежемесячного денежного поощрения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абзац второй изложить в новой редакции следующего содержания: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"- премия по итогам работы за год - в размере 100 процентов ежемесячного денежного вознаграждения с учетом ежемесячного денежного поощрения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.";</w:t>
      </w:r>
      <w:proofErr w:type="gramEnd"/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статью 4 изложить в следующей редакции: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"4. Формирование фонда оплаты труда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формировании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оплаты труда выборных должностных лиц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предусматриваются средства на выплату (в расчете на год):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ежемесячного денежного вознаграждения - в размере 12 ежемесячных денежных вознаграждений;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ежемесячного денежного поощрения - в размере 6 ежемесячных денежных вознаграждений;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премий по итогам работы за полугодие - в размере 2 ежемесячных  денежных  вознаграждений с учетом ежемесячного денежного поощрения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по итогам работы за год - в размере в размере 1 ежемесячного денежного вознаграждения с учетом ежемесячного денежного поощрения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материальной помощи в размере 1 ежемесячного денежного вознаграждения;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единовременной выплаты при предоставлении отпуска - в размере 2 ежемес</w:t>
      </w:r>
      <w:r w:rsidR="00F410C2">
        <w:rPr>
          <w:rFonts w:ascii="Times New Roman" w:eastAsia="Times New Roman" w:hAnsi="Times New Roman" w:cs="Times New Roman"/>
          <w:color w:val="000000"/>
          <w:sz w:val="28"/>
          <w:szCs w:val="28"/>
        </w:rPr>
        <w:t>ячных денежных вознаграждений</w:t>
      </w:r>
      <w:proofErr w:type="gramStart"/>
      <w:r w:rsidR="00F410C2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Статья 2.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Изменения вступают в силу со дня их обнародования.</w:t>
      </w:r>
    </w:p>
    <w:p w:rsidR="00F410C2" w:rsidRDefault="00F410C2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0C2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F410C2" w:rsidRDefault="00912EF7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А.В.Дедов</w:t>
      </w:r>
      <w:proofErr w:type="spellEnd"/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</w:t>
      </w:r>
      <w:r w:rsidR="00F4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974EFD" w:rsidRDefault="00974EFD" w:rsidP="00974EFD">
      <w:pPr>
        <w:rPr>
          <w:rFonts w:eastAsiaTheme="minorHAnsi"/>
          <w:lang w:eastAsia="en-US"/>
        </w:rPr>
      </w:pPr>
    </w:p>
    <w:sectPr w:rsidR="00974EFD" w:rsidSect="005E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3B"/>
    <w:rsid w:val="001414CC"/>
    <w:rsid w:val="00174EDA"/>
    <w:rsid w:val="001A760D"/>
    <w:rsid w:val="00425E5B"/>
    <w:rsid w:val="005E3EFD"/>
    <w:rsid w:val="00843615"/>
    <w:rsid w:val="0086213B"/>
    <w:rsid w:val="008B07B8"/>
    <w:rsid w:val="00912EF7"/>
    <w:rsid w:val="009716C4"/>
    <w:rsid w:val="00974EFD"/>
    <w:rsid w:val="00AD3C15"/>
    <w:rsid w:val="00AF0632"/>
    <w:rsid w:val="00C72642"/>
    <w:rsid w:val="00D142FC"/>
    <w:rsid w:val="00DE1037"/>
    <w:rsid w:val="00E52C4E"/>
    <w:rsid w:val="00F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21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13B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843615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84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21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13B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843615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84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Administation</dc:creator>
  <cp:lastModifiedBy>Name</cp:lastModifiedBy>
  <cp:revision>2</cp:revision>
  <cp:lastPrinted>2018-06-14T11:05:00Z</cp:lastPrinted>
  <dcterms:created xsi:type="dcterms:W3CDTF">2018-11-21T08:19:00Z</dcterms:created>
  <dcterms:modified xsi:type="dcterms:W3CDTF">2018-11-21T08:19:00Z</dcterms:modified>
</cp:coreProperties>
</file>